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7B" w:rsidRPr="00C97D7B" w:rsidRDefault="00C97D7B" w:rsidP="00C97D7B">
      <w:pPr>
        <w:jc w:val="center"/>
        <w:rPr>
          <w:rFonts w:ascii="Trebuchet MS" w:hAnsi="Trebuchet MS"/>
          <w:sz w:val="28"/>
        </w:rPr>
      </w:pPr>
      <w:r w:rsidRPr="00C97D7B">
        <w:rPr>
          <w:rFonts w:ascii="Trebuchet MS" w:hAnsi="Trebuchet MS"/>
          <w:sz w:val="28"/>
        </w:rPr>
        <w:t>Payroll/Time and Labor Department Administrator Reports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yroll/Time and Labor For Departmental Administrators"/>
      </w:tblPr>
      <w:tblGrid>
        <w:gridCol w:w="3431"/>
        <w:gridCol w:w="5082"/>
        <w:gridCol w:w="4437"/>
      </w:tblGrid>
      <w:tr w:rsidR="00C97D7B" w:rsidRPr="00B17B46" w:rsidTr="00C97D7B">
        <w:trPr>
          <w:trHeight w:val="300"/>
          <w:tblHeader/>
        </w:trPr>
        <w:tc>
          <w:tcPr>
            <w:tcW w:w="3431" w:type="dxa"/>
            <w:shd w:val="clear" w:color="auto" w:fill="D44500"/>
            <w:noWrap/>
            <w:hideMark/>
          </w:tcPr>
          <w:p w:rsidR="00B17B46" w:rsidRPr="00B17B46" w:rsidRDefault="00B17B46">
            <w:pPr>
              <w:rPr>
                <w:b/>
                <w:color w:val="FFFFFF" w:themeColor="background1"/>
              </w:rPr>
            </w:pPr>
            <w:r w:rsidRPr="00B17B46">
              <w:rPr>
                <w:b/>
                <w:color w:val="FFFFFF" w:themeColor="background1"/>
              </w:rPr>
              <w:t>Report Name</w:t>
            </w:r>
          </w:p>
        </w:tc>
        <w:tc>
          <w:tcPr>
            <w:tcW w:w="5082" w:type="dxa"/>
            <w:shd w:val="clear" w:color="auto" w:fill="D44500"/>
            <w:noWrap/>
            <w:hideMark/>
          </w:tcPr>
          <w:p w:rsidR="00B17B46" w:rsidRPr="00B17B46" w:rsidRDefault="00B17B46">
            <w:pPr>
              <w:rPr>
                <w:b/>
                <w:color w:val="FFFFFF" w:themeColor="background1"/>
              </w:rPr>
            </w:pPr>
            <w:r w:rsidRPr="00B17B46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4437" w:type="dxa"/>
            <w:shd w:val="clear" w:color="auto" w:fill="D44500"/>
            <w:noWrap/>
            <w:hideMark/>
          </w:tcPr>
          <w:p w:rsidR="00B17B46" w:rsidRPr="00B17B46" w:rsidRDefault="00B17B46">
            <w:pPr>
              <w:rPr>
                <w:b/>
                <w:color w:val="FFFFFF" w:themeColor="background1"/>
              </w:rPr>
            </w:pPr>
            <w:r w:rsidRPr="00B17B46">
              <w:rPr>
                <w:b/>
                <w:color w:val="FFFFFF" w:themeColor="background1"/>
              </w:rPr>
              <w:t>Navigation</w:t>
            </w:r>
          </w:p>
        </w:tc>
      </w:tr>
      <w:tr w:rsidR="00B17B46" w:rsidRPr="00B17B46" w:rsidTr="00C97D7B">
        <w:trPr>
          <w:trHeight w:val="1290"/>
        </w:trPr>
        <w:tc>
          <w:tcPr>
            <w:tcW w:w="3431" w:type="dxa"/>
            <w:hideMark/>
          </w:tcPr>
          <w:p w:rsidR="00B17B46" w:rsidRPr="00B17B46" w:rsidRDefault="00B17B46">
            <w:pPr>
              <w:rPr>
                <w:b/>
                <w:bCs/>
              </w:rPr>
            </w:pPr>
            <w:r w:rsidRPr="00B17B46">
              <w:rPr>
                <w:b/>
                <w:bCs/>
              </w:rPr>
              <w:t>Payroll Activity Detail Current and Prior</w:t>
            </w:r>
          </w:p>
        </w:tc>
        <w:tc>
          <w:tcPr>
            <w:tcW w:w="5082" w:type="dxa"/>
            <w:hideMark/>
          </w:tcPr>
          <w:p w:rsidR="00B17B46" w:rsidRPr="00B17B46" w:rsidRDefault="00B17B46">
            <w:r w:rsidRPr="00B17B46">
              <w:t xml:space="preserve">This report will list Payroll transactions for employees by Account / </w:t>
            </w:r>
            <w:r w:rsidR="00C97D7B" w:rsidRPr="00B17B46">
              <w:t>Dept.</w:t>
            </w:r>
            <w:r w:rsidRPr="00B17B46">
              <w:t xml:space="preserve"> / Category for the desired dates. Access based on user's payroll security.</w:t>
            </w:r>
          </w:p>
        </w:tc>
        <w:tc>
          <w:tcPr>
            <w:tcW w:w="4437" w:type="dxa"/>
            <w:hideMark/>
          </w:tcPr>
          <w:p w:rsidR="00B17B46" w:rsidRPr="00B17B46" w:rsidRDefault="00B17B46">
            <w:r w:rsidRPr="00B17B46">
              <w:t>MySlice&gt;My Reports&gt; Payroll&gt; Payroll Activity Detail Current and Prior</w:t>
            </w:r>
          </w:p>
        </w:tc>
      </w:tr>
      <w:tr w:rsidR="00B17B46" w:rsidRPr="00B17B46" w:rsidTr="00C97D7B">
        <w:trPr>
          <w:trHeight w:val="1500"/>
        </w:trPr>
        <w:tc>
          <w:tcPr>
            <w:tcW w:w="3431" w:type="dxa"/>
            <w:hideMark/>
          </w:tcPr>
          <w:p w:rsidR="00B17B46" w:rsidRPr="00B17B46" w:rsidRDefault="00B17B46">
            <w:pPr>
              <w:rPr>
                <w:b/>
                <w:bCs/>
              </w:rPr>
            </w:pPr>
            <w:r w:rsidRPr="00B17B46">
              <w:rPr>
                <w:b/>
                <w:bCs/>
              </w:rPr>
              <w:t>Payroll Fiscal Year to Date Summary-Current and Prior</w:t>
            </w:r>
          </w:p>
        </w:tc>
        <w:tc>
          <w:tcPr>
            <w:tcW w:w="5082" w:type="dxa"/>
            <w:hideMark/>
          </w:tcPr>
          <w:p w:rsidR="00B17B46" w:rsidRPr="00B17B46" w:rsidRDefault="00B17B46">
            <w:r w:rsidRPr="00B17B46">
              <w:t xml:space="preserve">This report will list total labor charges and open commitments for each employee Account / </w:t>
            </w:r>
            <w:r w:rsidR="00C97D7B" w:rsidRPr="00B17B46">
              <w:t>Dept.</w:t>
            </w:r>
            <w:r w:rsidRPr="00B17B46">
              <w:t xml:space="preserve"> / Category for the fiscal year to date. Access based on user's payroll security.</w:t>
            </w:r>
          </w:p>
        </w:tc>
        <w:tc>
          <w:tcPr>
            <w:tcW w:w="4437" w:type="dxa"/>
            <w:hideMark/>
          </w:tcPr>
          <w:p w:rsidR="00B17B46" w:rsidRPr="00B17B46" w:rsidRDefault="00B17B46">
            <w:r w:rsidRPr="00B17B46">
              <w:t>MySlice&gt;My Reports&gt;Payroll&gt; Payroll Fiscal Year to Date Summary-Current and Prior</w:t>
            </w:r>
          </w:p>
        </w:tc>
      </w:tr>
      <w:tr w:rsidR="00B17B46" w:rsidRPr="00B17B46" w:rsidTr="00C97D7B">
        <w:trPr>
          <w:trHeight w:val="1335"/>
        </w:trPr>
        <w:tc>
          <w:tcPr>
            <w:tcW w:w="3431" w:type="dxa"/>
            <w:hideMark/>
          </w:tcPr>
          <w:p w:rsidR="00B17B46" w:rsidRPr="00B17B46" w:rsidRDefault="00B17B46">
            <w:pPr>
              <w:rPr>
                <w:b/>
                <w:bCs/>
              </w:rPr>
            </w:pPr>
            <w:r w:rsidRPr="00B17B46">
              <w:rPr>
                <w:b/>
                <w:bCs/>
              </w:rPr>
              <w:t>GL Detail -Current and Prior with Emplid</w:t>
            </w:r>
          </w:p>
        </w:tc>
        <w:tc>
          <w:tcPr>
            <w:tcW w:w="5082" w:type="dxa"/>
            <w:hideMark/>
          </w:tcPr>
          <w:p w:rsidR="00B17B46" w:rsidRPr="00B17B46" w:rsidRDefault="00B17B46">
            <w:r w:rsidRPr="00B17B46">
              <w:t>These are inclusive financial transaction detail reports with employee ID included. Access based on user's row level security.</w:t>
            </w:r>
          </w:p>
        </w:tc>
        <w:tc>
          <w:tcPr>
            <w:tcW w:w="4437" w:type="dxa"/>
            <w:hideMark/>
          </w:tcPr>
          <w:p w:rsidR="00B17B46" w:rsidRPr="00B17B46" w:rsidRDefault="00B17B46">
            <w:r w:rsidRPr="00B17B46">
              <w:t>MySlice&gt;My Reports&gt;FAB&gt;General Ledger&gt;GL Detail -Current and Prior with Emplid</w:t>
            </w:r>
          </w:p>
        </w:tc>
      </w:tr>
      <w:tr w:rsidR="00B17B46" w:rsidRPr="00B17B46" w:rsidTr="00C97D7B">
        <w:trPr>
          <w:trHeight w:val="900"/>
        </w:trPr>
        <w:tc>
          <w:tcPr>
            <w:tcW w:w="3431" w:type="dxa"/>
            <w:hideMark/>
          </w:tcPr>
          <w:p w:rsidR="00B17B46" w:rsidRPr="00B17B46" w:rsidRDefault="00B17B46">
            <w:pPr>
              <w:rPr>
                <w:b/>
                <w:bCs/>
              </w:rPr>
            </w:pPr>
            <w:r w:rsidRPr="00B17B46">
              <w:rPr>
                <w:b/>
                <w:bCs/>
              </w:rPr>
              <w:t>Time and Labor - Payable Status Report</w:t>
            </w:r>
          </w:p>
        </w:tc>
        <w:tc>
          <w:tcPr>
            <w:tcW w:w="5082" w:type="dxa"/>
            <w:hideMark/>
          </w:tcPr>
          <w:p w:rsidR="00B17B46" w:rsidRPr="00B17B46" w:rsidRDefault="00B17B46">
            <w:r w:rsidRPr="00B17B46">
              <w:t>This report delivers results based on Date, Status, and Employee selection. Report is limited to Time and Labor Departmental Administrator access.</w:t>
            </w:r>
          </w:p>
        </w:tc>
        <w:tc>
          <w:tcPr>
            <w:tcW w:w="4437" w:type="dxa"/>
            <w:hideMark/>
          </w:tcPr>
          <w:p w:rsidR="00B17B46" w:rsidRPr="00B17B46" w:rsidRDefault="00B17B46">
            <w:r w:rsidRPr="00B17B46">
              <w:t>My Slice&gt;Human Resources and Payroll Services Link&gt;Time and Labor Workcenter&gt; Payable Status</w:t>
            </w:r>
          </w:p>
        </w:tc>
      </w:tr>
      <w:tr w:rsidR="00B17B46" w:rsidRPr="00B17B46" w:rsidTr="00C97D7B">
        <w:trPr>
          <w:trHeight w:val="900"/>
        </w:trPr>
        <w:tc>
          <w:tcPr>
            <w:tcW w:w="3431" w:type="dxa"/>
            <w:hideMark/>
          </w:tcPr>
          <w:p w:rsidR="00B17B46" w:rsidRPr="00B17B46" w:rsidRDefault="00B17B46">
            <w:pPr>
              <w:rPr>
                <w:b/>
                <w:bCs/>
              </w:rPr>
            </w:pPr>
            <w:r w:rsidRPr="00B17B46">
              <w:rPr>
                <w:b/>
                <w:bCs/>
              </w:rPr>
              <w:t>Time and Labor - Reported Time Audit</w:t>
            </w:r>
          </w:p>
        </w:tc>
        <w:tc>
          <w:tcPr>
            <w:tcW w:w="5082" w:type="dxa"/>
            <w:hideMark/>
          </w:tcPr>
          <w:p w:rsidR="00B17B46" w:rsidRPr="00B17B46" w:rsidRDefault="00B17B46">
            <w:r w:rsidRPr="00B17B46">
              <w:t>This report delivers reported time based on Date and Employee selection. Report is limited to Time and Labor Departmental Administrator access.</w:t>
            </w:r>
          </w:p>
        </w:tc>
        <w:tc>
          <w:tcPr>
            <w:tcW w:w="4437" w:type="dxa"/>
            <w:hideMark/>
          </w:tcPr>
          <w:p w:rsidR="00B17B46" w:rsidRPr="00B17B46" w:rsidRDefault="00B17B46">
            <w:r w:rsidRPr="00B17B46">
              <w:t>My Slice&gt;Human Resources and Payroll Services Link&gt;Time and Labor Workcenter&gt;Reported Time Audit</w:t>
            </w:r>
          </w:p>
        </w:tc>
      </w:tr>
    </w:tbl>
    <w:p w:rsidR="008807A8" w:rsidRDefault="008807A8">
      <w:bookmarkStart w:id="0" w:name="_GoBack"/>
      <w:bookmarkEnd w:id="0"/>
    </w:p>
    <w:sectPr w:rsidR="008807A8" w:rsidSect="00B17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6"/>
    <w:rsid w:val="008807A8"/>
    <w:rsid w:val="00B17B46"/>
    <w:rsid w:val="00C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885E"/>
  <w15:chartTrackingRefBased/>
  <w15:docId w15:val="{F1D98B6A-8B88-44A9-B321-6124873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Jayvon Williams</dc:creator>
  <cp:keywords/>
  <dc:description/>
  <cp:lastModifiedBy>Jayvon Williams</cp:lastModifiedBy>
  <cp:revision>2</cp:revision>
  <dcterms:created xsi:type="dcterms:W3CDTF">2020-09-25T16:40:00Z</dcterms:created>
  <dcterms:modified xsi:type="dcterms:W3CDTF">2020-09-25T16:53:00Z</dcterms:modified>
</cp:coreProperties>
</file>